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551D7" w14:textId="77777777" w:rsidR="00A6641E" w:rsidRPr="008901F8" w:rsidRDefault="00A6641E" w:rsidP="00A6641E">
      <w:pPr>
        <w:rPr>
          <w:b/>
          <w:bCs/>
          <w:sz w:val="28"/>
          <w:szCs w:val="28"/>
        </w:rPr>
      </w:pPr>
      <w:r w:rsidRPr="008901F8">
        <w:rPr>
          <w:b/>
          <w:bCs/>
          <w:sz w:val="28"/>
          <w:szCs w:val="28"/>
        </w:rPr>
        <w:t>Høringssvar vedr. besparelsesforslag på STU-området i Randers Kommune</w:t>
      </w:r>
    </w:p>
    <w:p w14:paraId="6B9BB656" w14:textId="61757F5C" w:rsidR="00A6641E" w:rsidRPr="00CA7F23" w:rsidRDefault="005034C1" w:rsidP="00A6641E">
      <w:r>
        <w:t>Strømmen</w:t>
      </w:r>
      <w:r w:rsidR="00A6641E">
        <w:t xml:space="preserve"> er e</w:t>
      </w:r>
      <w:r w:rsidR="00D30C0D">
        <w:t>t</w:t>
      </w:r>
      <w:r w:rsidR="00A6641E">
        <w:t xml:space="preserve"> selvejende</w:t>
      </w:r>
      <w:r w:rsidR="00934E91">
        <w:t xml:space="preserve"> og helhedsorienteret</w:t>
      </w:r>
      <w:r w:rsidR="00A6641E">
        <w:t xml:space="preserve"> bo- og uddannelsestilbud i Randers, som har eksisteret siden 1999</w:t>
      </w:r>
      <w:r w:rsidR="00934E91">
        <w:t>.</w:t>
      </w:r>
      <w:r w:rsidR="00F332DF">
        <w:t xml:space="preserve"> </w:t>
      </w:r>
      <w:r w:rsidR="00A6641E">
        <w:t xml:space="preserve">Vi </w:t>
      </w:r>
      <w:r w:rsidR="00F332DF">
        <w:t xml:space="preserve">ønsker med dette høringssvar, at </w:t>
      </w:r>
      <w:r w:rsidR="00A6641E" w:rsidRPr="00CA7F23">
        <w:t>udtrykke</w:t>
      </w:r>
      <w:r w:rsidR="00A6641E">
        <w:t xml:space="preserve"> vores</w:t>
      </w:r>
      <w:r w:rsidR="00A6641E" w:rsidRPr="00CA7F23">
        <w:t xml:space="preserve"> stor</w:t>
      </w:r>
      <w:r w:rsidR="00A6641E">
        <w:t>e</w:t>
      </w:r>
      <w:r w:rsidR="00A6641E" w:rsidRPr="00CA7F23">
        <w:t xml:space="preserve"> bekymring over det fremlagte besparelsesforslag, der indebærer en nedsættelse af </w:t>
      </w:r>
      <w:r w:rsidR="007B4D68" w:rsidRPr="00CA7F23">
        <w:t>grund taksten</w:t>
      </w:r>
      <w:r w:rsidR="00A6641E" w:rsidRPr="00CA7F23">
        <w:t xml:space="preserve"> for STU til 12.</w:t>
      </w:r>
      <w:r w:rsidR="003C4289">
        <w:t>5</w:t>
      </w:r>
      <w:r w:rsidR="00A6641E" w:rsidRPr="00CA7F23">
        <w:t>00 kr. pr. måned.</w:t>
      </w:r>
      <w:r w:rsidR="00EC1095">
        <w:t xml:space="preserve"> </w:t>
      </w:r>
      <w:r w:rsidR="00A6641E" w:rsidRPr="00CA7F23">
        <w:t>Dette forslag vil få alvorlige konsekvenser for de unge, som har brug for en Særligt Tilrettelagt Ungdomsuddannelse. Målgruppen for STU er unge med betydelige og komplekse støttebehov, som ikke kan gennemføre en ordinær ungdomsuddannelse</w:t>
      </w:r>
      <w:r w:rsidR="00A6641E">
        <w:t xml:space="preserve">, </w:t>
      </w:r>
      <w:r w:rsidR="00A6641E" w:rsidRPr="00CA7F23">
        <w:t>heller ikke FGU</w:t>
      </w:r>
      <w:r w:rsidR="00A6641E">
        <w:t>, s</w:t>
      </w:r>
      <w:r w:rsidR="00A6641E" w:rsidRPr="00CA7F23">
        <w:t>elv med specialpædagogisk støtte. Det er derfor afgørende, at STU ikke sammenlignes med FGU, hverken fagligt eller økonomisk.</w:t>
      </w:r>
    </w:p>
    <w:p w14:paraId="50BCCCA5" w14:textId="540C7231" w:rsidR="0024757C" w:rsidRPr="00A6641E" w:rsidRDefault="004301D6">
      <w:pPr>
        <w:rPr>
          <w:b/>
          <w:bCs/>
        </w:rPr>
      </w:pPr>
      <w:r>
        <w:rPr>
          <w:b/>
          <w:bCs/>
        </w:rPr>
        <w:t>Processen omkring tidligere beslutning om prisloft på STU</w:t>
      </w:r>
    </w:p>
    <w:p w14:paraId="25073E16" w14:textId="2E6912EB" w:rsidR="0024757C" w:rsidRPr="0024757C" w:rsidRDefault="00C23FD3" w:rsidP="00A403D5">
      <w:r w:rsidRPr="0024757C">
        <w:t xml:space="preserve">Byrådet besluttede den 10. oktober 2024 at indføre et prisloft på </w:t>
      </w:r>
      <w:r>
        <w:t xml:space="preserve">STU på </w:t>
      </w:r>
      <w:r w:rsidRPr="0024757C">
        <w:t xml:space="preserve">180.000 kr. pr. elev pr. år. </w:t>
      </w:r>
    </w:p>
    <w:p w14:paraId="7195942B" w14:textId="3E4D4F85" w:rsidR="00DE5293" w:rsidRPr="004A4C2A" w:rsidRDefault="00A403D5" w:rsidP="00DE5293">
      <w:pPr>
        <w:rPr>
          <w:i/>
          <w:iCs/>
        </w:rPr>
      </w:pPr>
      <w:r>
        <w:t>Det fremgik a</w:t>
      </w:r>
      <w:r w:rsidR="00C23FD3">
        <w:t>f f</w:t>
      </w:r>
      <w:r w:rsidR="0024757C" w:rsidRPr="0024757C">
        <w:t xml:space="preserve">orvaltningens forslag vedr. indførelse af takststrukturen, at der er lavet </w:t>
      </w:r>
      <w:r w:rsidR="00DE7ABA">
        <w:t>”</w:t>
      </w:r>
      <w:r w:rsidR="0024757C" w:rsidRPr="00DE7ABA">
        <w:rPr>
          <w:i/>
          <w:iCs/>
        </w:rPr>
        <w:t>en afdækning af priser for STU forløb, som viser at mange eksterne leverandører har priser, der ligger over kommunens interne tilbud</w:t>
      </w:r>
      <w:r w:rsidR="00DE7ABA">
        <w:rPr>
          <w:i/>
          <w:iCs/>
        </w:rPr>
        <w:t>”</w:t>
      </w:r>
      <w:r w:rsidR="004A4C2A">
        <w:rPr>
          <w:i/>
          <w:iCs/>
        </w:rPr>
        <w:t xml:space="preserve">. </w:t>
      </w:r>
      <w:r w:rsidR="00DE5293">
        <w:t>D</w:t>
      </w:r>
      <w:r w:rsidR="00DE5293" w:rsidRPr="0024757C">
        <w:t>en</w:t>
      </w:r>
      <w:r w:rsidR="00710ABA">
        <w:t>ne</w:t>
      </w:r>
      <w:r w:rsidR="00DE5293" w:rsidRPr="0024757C">
        <w:t xml:space="preserve"> afdæk</w:t>
      </w:r>
      <w:r w:rsidR="00DE5293">
        <w:t>ning</w:t>
      </w:r>
      <w:r w:rsidR="00DE5293" w:rsidRPr="0024757C">
        <w:t xml:space="preserve"> af priser</w:t>
      </w:r>
      <w:r w:rsidR="00710ABA">
        <w:t xml:space="preserve"> </w:t>
      </w:r>
      <w:r w:rsidR="00DE5293">
        <w:t xml:space="preserve">viste en </w:t>
      </w:r>
      <w:r w:rsidR="00DE5293" w:rsidRPr="0024757C">
        <w:t>gennemsnitlige takst 20.408. Strømmens tilbud</w:t>
      </w:r>
      <w:r w:rsidR="00DE5293">
        <w:t xml:space="preserve"> </w:t>
      </w:r>
      <w:r w:rsidR="00DE5293" w:rsidRPr="0024757C">
        <w:t xml:space="preserve">koster kr. </w:t>
      </w:r>
      <w:r w:rsidR="00DE5293">
        <w:t xml:space="preserve">19.061 kr. pr. måned i 2025. </w:t>
      </w:r>
    </w:p>
    <w:p w14:paraId="20831CD4" w14:textId="7FB93235" w:rsidR="00E65ECC" w:rsidRDefault="004301D6" w:rsidP="00E65ECC">
      <w:r>
        <w:t xml:space="preserve">Randers kommunes eget tilbud har jf. det offentlige STU-overblik en takststruktur med tre takster: </w:t>
      </w:r>
    </w:p>
    <w:p w14:paraId="7C8726F8" w14:textId="77777777" w:rsidR="00492C96" w:rsidRDefault="00E65ECC" w:rsidP="00492C96">
      <w:pPr>
        <w:pStyle w:val="Listeafsnit"/>
        <w:numPr>
          <w:ilvl w:val="0"/>
          <w:numId w:val="6"/>
        </w:numPr>
      </w:pPr>
      <w:r>
        <w:t xml:space="preserve">Takst 1: </w:t>
      </w:r>
      <w:r w:rsidR="004301D6" w:rsidRPr="0024757C">
        <w:t>174.000 kr. årligt</w:t>
      </w:r>
      <w:r w:rsidR="00754485">
        <w:t>/14.500 pr. måned</w:t>
      </w:r>
      <w:r w:rsidR="00492C96">
        <w:t>.</w:t>
      </w:r>
    </w:p>
    <w:p w14:paraId="50818C3E" w14:textId="774A6810" w:rsidR="00E65ECC" w:rsidRDefault="00E65ECC" w:rsidP="00492C96">
      <w:pPr>
        <w:pStyle w:val="Listeafsnit"/>
        <w:numPr>
          <w:ilvl w:val="0"/>
          <w:numId w:val="6"/>
        </w:numPr>
      </w:pPr>
      <w:r>
        <w:t>T</w:t>
      </w:r>
      <w:r w:rsidR="004301D6" w:rsidRPr="0024757C">
        <w:t>akst 2: 269.400 kr. årligt</w:t>
      </w:r>
      <w:r w:rsidR="00754485">
        <w:t>/22.450 pr. måned</w:t>
      </w:r>
    </w:p>
    <w:p w14:paraId="4FDD1413" w14:textId="1A08520C" w:rsidR="004301D6" w:rsidRPr="0024757C" w:rsidRDefault="00E65ECC" w:rsidP="00492C96">
      <w:pPr>
        <w:pStyle w:val="Listeafsnit"/>
        <w:numPr>
          <w:ilvl w:val="0"/>
          <w:numId w:val="6"/>
        </w:numPr>
      </w:pPr>
      <w:r>
        <w:t>T</w:t>
      </w:r>
      <w:r w:rsidR="004301D6" w:rsidRPr="0024757C">
        <w:t>akst 3: 531.800 kr. årligt</w:t>
      </w:r>
      <w:r w:rsidR="00754485">
        <w:t>/</w:t>
      </w:r>
      <w:r w:rsidR="00952EB1">
        <w:t>44.316 pr. måned</w:t>
      </w:r>
    </w:p>
    <w:p w14:paraId="5618BB20" w14:textId="0C3BF903" w:rsidR="00835E3A" w:rsidRPr="0024757C" w:rsidRDefault="00C23FD3" w:rsidP="00835E3A">
      <w:r>
        <w:t xml:space="preserve">Beslutningen om prisloftet </w:t>
      </w:r>
      <w:r w:rsidR="00A861F0">
        <w:t xml:space="preserve">på 180.000 kr. er </w:t>
      </w:r>
      <w:r>
        <w:t>af afgørende betydning for Strømmen</w:t>
      </w:r>
      <w:r w:rsidR="00104605">
        <w:t>s</w:t>
      </w:r>
      <w:r w:rsidR="009713CC">
        <w:t xml:space="preserve"> eksistens</w:t>
      </w:r>
      <w:r>
        <w:t xml:space="preserve">, da vi </w:t>
      </w:r>
      <w:r w:rsidR="00A4435C">
        <w:t xml:space="preserve">er beliggende i Randers kommune og </w:t>
      </w:r>
      <w:r>
        <w:t>traditionelt har fået ca. 75</w:t>
      </w:r>
      <w:r w:rsidR="004F4757">
        <w:t xml:space="preserve">-80 </w:t>
      </w:r>
      <w:r>
        <w:t xml:space="preserve">% af vores elever fra Randers. </w:t>
      </w:r>
      <w:r w:rsidR="00835E3A">
        <w:t>Strømmen</w:t>
      </w:r>
      <w:r w:rsidR="005643C9">
        <w:t xml:space="preserve"> g</w:t>
      </w:r>
      <w:r w:rsidR="00492C96">
        <w:t xml:space="preserve">ik </w:t>
      </w:r>
      <w:r w:rsidR="005643C9">
        <w:t>derfor i dialog med forvaltningen</w:t>
      </w:r>
      <w:r w:rsidR="00881508">
        <w:t>, hvor vi ti</w:t>
      </w:r>
      <w:r w:rsidR="00570452">
        <w:t>lkendeg</w:t>
      </w:r>
      <w:r w:rsidR="00F12963">
        <w:t>av</w:t>
      </w:r>
      <w:r w:rsidR="00570452">
        <w:t>, at k</w:t>
      </w:r>
      <w:r w:rsidR="00F12963">
        <w:t>unne</w:t>
      </w:r>
      <w:r w:rsidR="00570452">
        <w:t xml:space="preserve"> indgå aftaler om 180.000 kr. </w:t>
      </w:r>
      <w:r w:rsidR="006D188B">
        <w:t>for</w:t>
      </w:r>
      <w:r w:rsidR="000E3443">
        <w:t xml:space="preserve"> visse målgrupper, men ønsker tilsvarende kommunens eget tilbud at have forskellige målgrupper. </w:t>
      </w:r>
      <w:r w:rsidR="00835E3A">
        <w:t>Dette ønskes ikke</w:t>
      </w:r>
      <w:r w:rsidR="008A3DCF">
        <w:t xml:space="preserve"> fra forvaltningens side. </w:t>
      </w:r>
    </w:p>
    <w:p w14:paraId="62DF9860" w14:textId="270414C2" w:rsidR="00666B51" w:rsidRPr="0024757C" w:rsidRDefault="0024757C" w:rsidP="00666B51">
      <w:r w:rsidRPr="0024757C">
        <w:t>Strømmen beslutte</w:t>
      </w:r>
      <w:r w:rsidR="008D39F6">
        <w:t>r herefter</w:t>
      </w:r>
      <w:r w:rsidRPr="0024757C">
        <w:t xml:space="preserve"> ikke at indgå aftal</w:t>
      </w:r>
      <w:r w:rsidR="00005AF6">
        <w:t>e med Randers Kommune</w:t>
      </w:r>
      <w:r w:rsidR="006D188B">
        <w:t xml:space="preserve"> om den nye takst</w:t>
      </w:r>
      <w:r w:rsidR="00672AD6">
        <w:t xml:space="preserve">. Hermed er </w:t>
      </w:r>
      <w:r w:rsidR="006D188B">
        <w:t xml:space="preserve">Strømmen </w:t>
      </w:r>
      <w:r w:rsidR="00672AD6">
        <w:t>i</w:t>
      </w:r>
      <w:r w:rsidRPr="0024757C">
        <w:t>kke længere STU leverandør til Randers Kommune</w:t>
      </w:r>
      <w:r w:rsidR="00672AD6">
        <w:t>.</w:t>
      </w:r>
      <w:r w:rsidR="00F12963">
        <w:t xml:space="preserve"> </w:t>
      </w:r>
      <w:r w:rsidR="00666B51" w:rsidRPr="0024757C">
        <w:t>De unge</w:t>
      </w:r>
      <w:r w:rsidR="00666B51">
        <w:t>,</w:t>
      </w:r>
      <w:r w:rsidR="00666B51" w:rsidRPr="0024757C">
        <w:t xml:space="preserve"> som ansøgte om optagelse på STU på Strømmen med optagelse august 2025</w:t>
      </w:r>
      <w:r w:rsidR="00666B51">
        <w:t>,</w:t>
      </w:r>
      <w:r w:rsidR="00666B51" w:rsidRPr="0024757C">
        <w:t xml:space="preserve"> fik alle afslag. Kun en enkelt familie valgte at anke afgørelsen, </w:t>
      </w:r>
      <w:r w:rsidR="00666B51">
        <w:t xml:space="preserve">idet familierne ikke ønskede at stå uden tilbud til deres unge mennesker under sagsbehandlingstiden. Vi </w:t>
      </w:r>
      <w:r w:rsidR="00666B51" w:rsidRPr="0024757C">
        <w:t xml:space="preserve">afventer pt. behandlingen af klagesagen i Ankenævnet for specialundervisning. </w:t>
      </w:r>
    </w:p>
    <w:p w14:paraId="44B2AC5F" w14:textId="404E45A2" w:rsidR="008D39F6" w:rsidRPr="0024757C" w:rsidRDefault="008D39F6" w:rsidP="008D39F6">
      <w:r>
        <w:t>Det er Strømmens vurdering, at</w:t>
      </w:r>
      <w:r w:rsidR="0024757C" w:rsidRPr="0024757C">
        <w:t xml:space="preserve"> unges valgmuligheder er væsentligt indskrænket</w:t>
      </w:r>
      <w:r w:rsidR="00CF078B">
        <w:t xml:space="preserve"> med indførslen af loftet og den åbne tilbudsliste, på trods af intensionen </w:t>
      </w:r>
      <w:r w:rsidR="001D650F">
        <w:t>om, at</w:t>
      </w:r>
      <w:r w:rsidR="00CF078B">
        <w:t xml:space="preserve"> give de unge øget valgmuligheder. </w:t>
      </w:r>
      <w:r w:rsidR="00F357D8">
        <w:t>Ud over kommunens eget tilbud og Gaia, er ø</w:t>
      </w:r>
      <w:r w:rsidR="0024757C" w:rsidRPr="0024757C">
        <w:t xml:space="preserve">vrige tilbud </w:t>
      </w:r>
      <w:r w:rsidR="00E656C5">
        <w:t>på den åbne liste</w:t>
      </w:r>
      <w:r w:rsidR="0024757C" w:rsidRPr="0024757C">
        <w:t xml:space="preserve"> placeret i hhv. Aarhus, Mariagerfjord og Vejle kommune. </w:t>
      </w:r>
      <w:r w:rsidRPr="0024757C">
        <w:t xml:space="preserve">Strømmen får </w:t>
      </w:r>
      <w:r w:rsidR="00666B51">
        <w:t>pt. et øget antal</w:t>
      </w:r>
      <w:r w:rsidRPr="0024757C">
        <w:t xml:space="preserve"> henvendelser fra andre kommuner end Randers. Vi har pt. </w:t>
      </w:r>
      <w:r w:rsidR="007A33AC">
        <w:t>35% elever fra andre f</w:t>
      </w:r>
      <w:r w:rsidRPr="0024757C">
        <w:t>ra andre kommuner, primært Aarhus. Pt. har Strømmen indgået kvalitetsaftaler med 7 andre kommuner</w:t>
      </w:r>
      <w:r w:rsidR="00666B51">
        <w:t>.</w:t>
      </w:r>
    </w:p>
    <w:p w14:paraId="55A977A0" w14:textId="1127507D" w:rsidR="00CE502F" w:rsidRDefault="00CA7F23" w:rsidP="00CE502F">
      <w:r w:rsidRPr="00CA7F23">
        <w:t>Det nuværende forslag om yderligere nedsættelse til 12.</w:t>
      </w:r>
      <w:r w:rsidR="004B5196">
        <w:t>5</w:t>
      </w:r>
      <w:r w:rsidRPr="00CA7F23">
        <w:t>00 kr. pr. måned vil</w:t>
      </w:r>
      <w:r w:rsidR="00685C75">
        <w:t xml:space="preserve">, efter vores vurdering, </w:t>
      </w:r>
      <w:r w:rsidRPr="00CA7F23">
        <w:t>gøre det umuligt at levere et forsvarligt STU-tilbud</w:t>
      </w:r>
      <w:r w:rsidR="00CD148D">
        <w:t xml:space="preserve"> og samtidig leve op til de forventninger, der</w:t>
      </w:r>
      <w:r w:rsidR="00ED316A">
        <w:t xml:space="preserve"> er </w:t>
      </w:r>
      <w:r w:rsidR="00CD148D">
        <w:t>præciseret</w:t>
      </w:r>
      <w:r w:rsidR="00ED316A">
        <w:t xml:space="preserve"> i Randers Kommunes kvalitetsaftale</w:t>
      </w:r>
      <w:r w:rsidR="0091786F">
        <w:t>.</w:t>
      </w:r>
      <w:r w:rsidR="00DD479A">
        <w:t xml:space="preserve"> Her er bl.a.</w:t>
      </w:r>
      <w:r w:rsidR="00DD479A" w:rsidRPr="00CA7F23">
        <w:t xml:space="preserve"> </w:t>
      </w:r>
      <w:r w:rsidR="00DD479A">
        <w:t>f</w:t>
      </w:r>
      <w:r w:rsidR="00DD479A" w:rsidRPr="00CA7F23">
        <w:t>orventninger</w:t>
      </w:r>
      <w:r w:rsidR="00CE502F" w:rsidRPr="00CA7F23">
        <w:t xml:space="preserve"> om 1:1 undervisning</w:t>
      </w:r>
      <w:r w:rsidR="000F5039">
        <w:t xml:space="preserve">, </w:t>
      </w:r>
      <w:r w:rsidR="00CE502F" w:rsidRPr="00CA7F23">
        <w:t>hv</w:t>
      </w:r>
      <w:r w:rsidR="00B579C1">
        <w:t>ilket ikke</w:t>
      </w:r>
      <w:r w:rsidR="00CE502F" w:rsidRPr="00CA7F23">
        <w:t xml:space="preserve"> </w:t>
      </w:r>
      <w:r w:rsidR="00CE502F">
        <w:t xml:space="preserve">vurderes </w:t>
      </w:r>
      <w:r w:rsidR="00CE502F" w:rsidRPr="00CA7F23">
        <w:t>muligt med en takst på 12.</w:t>
      </w:r>
      <w:r w:rsidR="00CE502F">
        <w:t>5</w:t>
      </w:r>
      <w:r w:rsidR="00CE502F" w:rsidRPr="00CA7F23">
        <w:t>00 kr. om måneden</w:t>
      </w:r>
      <w:r w:rsidR="00CE502F">
        <w:t>, og ej heller med en takst på 15.000 kr. om måneden</w:t>
      </w:r>
      <w:r w:rsidR="00CE502F" w:rsidRPr="00CA7F23">
        <w:t xml:space="preserve">. </w:t>
      </w:r>
    </w:p>
    <w:p w14:paraId="649666E1" w14:textId="4F8A6A85" w:rsidR="00CA7F23" w:rsidRPr="00CA7F23" w:rsidRDefault="00CA7F23" w:rsidP="00CA7F23">
      <w:pPr>
        <w:rPr>
          <w:b/>
          <w:bCs/>
        </w:rPr>
      </w:pPr>
      <w:r w:rsidRPr="00CA7F23">
        <w:rPr>
          <w:b/>
          <w:bCs/>
        </w:rPr>
        <w:lastRenderedPageBreak/>
        <w:t>De unges selvbestemmelsesret</w:t>
      </w:r>
      <w:r w:rsidR="00D434DF">
        <w:rPr>
          <w:b/>
          <w:bCs/>
        </w:rPr>
        <w:t>, valgmuligheder og lokal forankring</w:t>
      </w:r>
    </w:p>
    <w:p w14:paraId="1D215065" w14:textId="51B8CAAC" w:rsidR="002E2E02" w:rsidRDefault="002E2E02" w:rsidP="002E2E02">
      <w:r w:rsidRPr="0024757C">
        <w:t>Der er blevet kæmpet i mange år for at give unge med særlige behov retten til indflydelse på, hvor de ønsker at gå på STU</w:t>
      </w:r>
      <w:r w:rsidR="00D64107">
        <w:t xml:space="preserve">, og dermed give de unge samme rettigheder som </w:t>
      </w:r>
      <w:r w:rsidRPr="0024757C">
        <w:t>andre unge</w:t>
      </w:r>
      <w:r w:rsidR="00D64107">
        <w:t>, der selv</w:t>
      </w:r>
      <w:r w:rsidRPr="0024757C">
        <w:t xml:space="preserve"> kan vælge deres ungdomsuddannelser. Strømmen har gennem flere år forsøgt at skabe et STU</w:t>
      </w:r>
      <w:r w:rsidR="00D64107">
        <w:t>-</w:t>
      </w:r>
      <w:r w:rsidRPr="0024757C">
        <w:t>tilbud, som tilbyder de unge i Randers et alternativ til det kommunale tilbud</w:t>
      </w:r>
      <w:r w:rsidR="00F97227">
        <w:t xml:space="preserve">. Et tilbud som differentierer sig fra øvrige tilbud i </w:t>
      </w:r>
      <w:r w:rsidR="00310A34">
        <w:t xml:space="preserve">byen, </w:t>
      </w:r>
      <w:r w:rsidRPr="0024757C">
        <w:t xml:space="preserve">sådan at de unge </w:t>
      </w:r>
      <w:r w:rsidR="00FF6D81">
        <w:t xml:space="preserve">har </w:t>
      </w:r>
      <w:r w:rsidR="0073470D">
        <w:t xml:space="preserve">reelle valgmuligheder ud fra </w:t>
      </w:r>
      <w:r w:rsidR="00F97227">
        <w:t>interesser og behov.</w:t>
      </w:r>
      <w:r w:rsidR="0073470D">
        <w:t xml:space="preserve"> </w:t>
      </w:r>
      <w:r w:rsidR="0018708D">
        <w:t xml:space="preserve">Med den ambition har vi </w:t>
      </w:r>
      <w:r w:rsidR="0018708D" w:rsidRPr="0024757C">
        <w:t>skab</w:t>
      </w:r>
      <w:r w:rsidR="0018708D">
        <w:t>t</w:t>
      </w:r>
      <w:r w:rsidR="0018708D" w:rsidRPr="0024757C">
        <w:t xml:space="preserve"> autentiske læringsmiljøer</w:t>
      </w:r>
      <w:r w:rsidR="0018708D">
        <w:t xml:space="preserve"> blandt andet i vores genbrugsbutik Finderiet, det tilknyttede værksted og på gården Nordvang ved Nordre Fælle</w:t>
      </w:r>
      <w:r w:rsidR="00BF48E3">
        <w:t>d</w:t>
      </w:r>
      <w:r w:rsidR="0018708D">
        <w:t>.</w:t>
      </w:r>
      <w:r w:rsidRPr="0024757C">
        <w:t xml:space="preserve"> I disse autentiske læringsmiljøer</w:t>
      </w:r>
      <w:r w:rsidR="00A06964">
        <w:t xml:space="preserve"> og på Strømmen</w:t>
      </w:r>
      <w:r w:rsidRPr="0024757C">
        <w:t xml:space="preserve"> skaber vi tillige arbejdspladser til borgere på særlige vilkår</w:t>
      </w:r>
      <w:r w:rsidR="00F90C7F">
        <w:t xml:space="preserve">. </w:t>
      </w:r>
      <w:r w:rsidR="00B964E0">
        <w:t xml:space="preserve">Strømmen har pt. </w:t>
      </w:r>
      <w:r w:rsidR="00C33A8F">
        <w:t>13 m</w:t>
      </w:r>
      <w:r w:rsidR="00C9566B">
        <w:t xml:space="preserve">edarbejdere </w:t>
      </w:r>
      <w:r w:rsidR="00C33A8F">
        <w:t xml:space="preserve">beskæftiget på særlige vilkår og vores socialøkonomiske virksomhed Finderiet beskæftiger pt. </w:t>
      </w:r>
      <w:r w:rsidR="00F56959">
        <w:t>25</w:t>
      </w:r>
      <w:r w:rsidR="00C9566B">
        <w:t xml:space="preserve"> medarbejdere på særlige vilkår. </w:t>
      </w:r>
    </w:p>
    <w:p w14:paraId="4F03BCE1" w14:textId="5D71F0C2" w:rsidR="006C30E1" w:rsidRDefault="00620837" w:rsidP="00056D0A">
      <w:r>
        <w:t xml:space="preserve">Vi ser det som </w:t>
      </w:r>
      <w:r w:rsidR="00CA7F23" w:rsidRPr="00CA7F23">
        <w:t>afgørende, at unge med særlige behov har valgmuligheder i deres egen by. Strømmen tilbyder et lokalt, kvalificeret og helhedsorienteret STU-tilbud, som giver de unge mulighed for at blive i deres nærmiljø, opretholde netværk</w:t>
      </w:r>
      <w:r w:rsidR="00B25C9A">
        <w:t xml:space="preserve">, skabe fællesskaber, </w:t>
      </w:r>
      <w:r w:rsidR="006C30E1">
        <w:t xml:space="preserve">og dermed mindske ensomhed. </w:t>
      </w:r>
    </w:p>
    <w:p w14:paraId="688F3C0C" w14:textId="49DD6F4D" w:rsidR="00056D0A" w:rsidRPr="00CA7F23" w:rsidRDefault="00056D0A" w:rsidP="00056D0A">
      <w:pPr>
        <w:rPr>
          <w:b/>
          <w:bCs/>
        </w:rPr>
      </w:pPr>
      <w:r w:rsidRPr="00CA7F23">
        <w:rPr>
          <w:b/>
          <w:bCs/>
        </w:rPr>
        <w:t>Strømmen som selvejende organisation</w:t>
      </w:r>
    </w:p>
    <w:p w14:paraId="59FF82AE" w14:textId="610A9B87" w:rsidR="00056D0A" w:rsidRPr="00CA7F23" w:rsidRDefault="00056D0A" w:rsidP="00056D0A">
      <w:r w:rsidRPr="00CA7F23">
        <w:t>Strømmen er en selvejende organisation, og vores formål er udelukkende at støtte unge med særlige behov i overgangen til voksenlivet. Vi arbejder ikke med profit, men med pædagogisk og social ansvarlighed. En takstnedsættelse vil ikke ramme en virksomhed</w:t>
      </w:r>
      <w:r w:rsidR="004B5196">
        <w:t xml:space="preserve"> eller en ejer</w:t>
      </w:r>
      <w:r>
        <w:t xml:space="preserve">, </w:t>
      </w:r>
      <w:r w:rsidRPr="00CA7F23">
        <w:t>den vil ramme de unge.</w:t>
      </w:r>
    </w:p>
    <w:p w14:paraId="06FF7C00" w14:textId="59B91677" w:rsidR="00CA7F23" w:rsidRPr="00CA7F23" w:rsidRDefault="00CA7F23" w:rsidP="00CA7F23">
      <w:r w:rsidRPr="00CA7F23">
        <w:t xml:space="preserve">Det er Strømmens klare ønske </w:t>
      </w:r>
      <w:r w:rsidR="0029512C">
        <w:t xml:space="preserve">og håb </w:t>
      </w:r>
      <w:r w:rsidRPr="00CA7F23">
        <w:t>igen at blive STU-leverandør for Randers Kommunes unge med særlige behov</w:t>
      </w:r>
      <w:r w:rsidR="004C3E6E">
        <w:t xml:space="preserve">. Vi ønsker </w:t>
      </w:r>
      <w:r w:rsidRPr="00CA7F23">
        <w:t xml:space="preserve">at være en attraktiv og ønsket samarbejdspartner for </w:t>
      </w:r>
      <w:r w:rsidR="00376F93">
        <w:t xml:space="preserve">Randers </w:t>
      </w:r>
      <w:r w:rsidRPr="00CA7F23">
        <w:t>kommun</w:t>
      </w:r>
      <w:r w:rsidR="00376F93">
        <w:t>e</w:t>
      </w:r>
      <w:r w:rsidR="00597419">
        <w:t>, så vi sammen kan gøre en indsats for unge med særlige behov, b</w:t>
      </w:r>
      <w:r w:rsidR="0029512C">
        <w:t xml:space="preserve">åde på </w:t>
      </w:r>
      <w:r w:rsidR="008E2F27">
        <w:t>STU-området</w:t>
      </w:r>
      <w:r w:rsidR="0029512C">
        <w:t xml:space="preserve"> og i forhold til vores </w:t>
      </w:r>
      <w:r w:rsidR="008E2F27">
        <w:t>botilbud med 46 lejligheder</w:t>
      </w:r>
      <w:r w:rsidRPr="00CA7F23">
        <w:t>. Vi ønsker at bidrage til et mangfoldigt og kvalitetspræget STU</w:t>
      </w:r>
      <w:r w:rsidR="00B71D04">
        <w:t>- og bot</w:t>
      </w:r>
      <w:r w:rsidRPr="00CA7F23">
        <w:t>ilbud i Randers, hvor de unge har reelle valgmuligheder og hvor deres individuelle behov</w:t>
      </w:r>
      <w:r w:rsidR="008E2F27">
        <w:t>, interesser</w:t>
      </w:r>
      <w:r w:rsidRPr="00CA7F23">
        <w:t xml:space="preserve"> og rettigheder respekteres</w:t>
      </w:r>
      <w:r w:rsidR="00495C02">
        <w:t>. Strømmen vil gerne tilbyde støtte til unge i alderen 18-25 år og bygge br</w:t>
      </w:r>
      <w:r w:rsidR="00394FE9">
        <w:t>oen fra hjemmeboende til udeboende samt fra ungdomsuddannelse til job</w:t>
      </w:r>
      <w:r w:rsidR="00F94303">
        <w:t xml:space="preserve">, og ønsker i høj grad at indgå samarbejde med Randers kommune herom. </w:t>
      </w:r>
      <w:r w:rsidR="00E73EAD">
        <w:t xml:space="preserve">Med samarbejdet </w:t>
      </w:r>
      <w:r w:rsidR="0079778A">
        <w:t>er vi sikre på</w:t>
      </w:r>
      <w:r w:rsidR="00E73EAD">
        <w:t xml:space="preserve">, at Strømmen kan medvirke til </w:t>
      </w:r>
      <w:r w:rsidR="00DC007A">
        <w:t xml:space="preserve">løsningen </w:t>
      </w:r>
      <w:r w:rsidR="0079778A">
        <w:t xml:space="preserve">for de </w:t>
      </w:r>
      <w:r w:rsidR="00DC007A">
        <w:t>1.000 unge</w:t>
      </w:r>
      <w:r w:rsidR="0079778A">
        <w:t xml:space="preserve"> mennesker</w:t>
      </w:r>
      <w:r w:rsidR="00DC007A">
        <w:t xml:space="preserve">, som står uden for job og uddannelse. </w:t>
      </w:r>
    </w:p>
    <w:p w14:paraId="1244B8F6" w14:textId="4C248362" w:rsidR="00CA7F23" w:rsidRPr="00CA7F23" w:rsidRDefault="00CA7F23" w:rsidP="00CA7F23">
      <w:r w:rsidRPr="00CA7F23">
        <w:t xml:space="preserve">Vi opfordrer derfor Randers Byråd til at frafalde </w:t>
      </w:r>
      <w:r w:rsidR="00BD6A48">
        <w:t xml:space="preserve">både dette og tidligere </w:t>
      </w:r>
      <w:r w:rsidRPr="00CA7F23">
        <w:t>besparelsesforslag og i stedet sikre, at STU-området får den nødvendige støtte og prioritet, som målgruppen fortjener.</w:t>
      </w:r>
    </w:p>
    <w:p w14:paraId="26D9C4F9" w14:textId="77777777" w:rsidR="00C9794F" w:rsidRDefault="00C9794F"/>
    <w:p w14:paraId="0E9326F4" w14:textId="5F8906E1" w:rsidR="00B71D04" w:rsidRDefault="00C9794F">
      <w:r>
        <w:t xml:space="preserve">Med venlig hilsen </w:t>
      </w:r>
    </w:p>
    <w:p w14:paraId="6E2A1588" w14:textId="77777777" w:rsidR="00C9794F" w:rsidRDefault="00C9794F"/>
    <w:p w14:paraId="3AEDB756" w14:textId="42270650" w:rsidR="00B71D04" w:rsidRDefault="00B71D04">
      <w:r>
        <w:t>Mette Marie G</w:t>
      </w:r>
      <w:r w:rsidR="007D3E3D">
        <w:t>ocht-Jensen</w:t>
      </w:r>
      <w:r>
        <w:t xml:space="preserve"> </w:t>
      </w:r>
      <w:r w:rsidR="00C9794F">
        <w:tab/>
      </w:r>
      <w:r w:rsidR="00C9794F">
        <w:tab/>
      </w:r>
      <w:r w:rsidR="00C9794F">
        <w:tab/>
        <w:t>Annette Bærnholdt</w:t>
      </w:r>
    </w:p>
    <w:p w14:paraId="16175A05" w14:textId="3C7DBA40" w:rsidR="00C9794F" w:rsidRDefault="00C9794F">
      <w:r>
        <w:t>Bestyrelsesformand</w:t>
      </w:r>
      <w:r>
        <w:tab/>
      </w:r>
      <w:r>
        <w:tab/>
      </w:r>
      <w:r>
        <w:tab/>
        <w:t>Forstander</w:t>
      </w:r>
    </w:p>
    <w:p w14:paraId="7F7D7477" w14:textId="20901E0C" w:rsidR="00C9794F" w:rsidRDefault="00EC5128">
      <w:r>
        <w:rPr>
          <w:noProof/>
        </w:rPr>
        <w:drawing>
          <wp:inline distT="0" distB="0" distL="0" distR="0" wp14:anchorId="33EDE163" wp14:editId="33838D5B">
            <wp:extent cx="6120130" cy="847090"/>
            <wp:effectExtent l="0" t="0" r="0" b="0"/>
            <wp:docPr id="1" name="Billede 2" descr="Et billede, der indeholder tekst, Grafik, skærmbillede, grafisk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2" descr="Et billede, der indeholder tekst, Grafik, skærmbillede, grafisk design&#10;&#10;AI-genereret indhold kan være ukorrek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847090"/>
                    </a:xfrm>
                    <a:prstGeom prst="rect">
                      <a:avLst/>
                    </a:prstGeom>
                    <a:noFill/>
                    <a:ln>
                      <a:noFill/>
                    </a:ln>
                  </pic:spPr>
                </pic:pic>
              </a:graphicData>
            </a:graphic>
          </wp:inline>
        </w:drawing>
      </w:r>
    </w:p>
    <w:sectPr w:rsidR="00C9794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04A9"/>
    <w:multiLevelType w:val="hybridMultilevel"/>
    <w:tmpl w:val="06A2D5E0"/>
    <w:lvl w:ilvl="0" w:tplc="23BC332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B806D1C"/>
    <w:multiLevelType w:val="hybridMultilevel"/>
    <w:tmpl w:val="44A625FA"/>
    <w:lvl w:ilvl="0" w:tplc="23BC332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24D3943"/>
    <w:multiLevelType w:val="hybridMultilevel"/>
    <w:tmpl w:val="9EE442F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6CE4416A"/>
    <w:multiLevelType w:val="multilevel"/>
    <w:tmpl w:val="9346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26073A"/>
    <w:multiLevelType w:val="hybridMultilevel"/>
    <w:tmpl w:val="45707080"/>
    <w:lvl w:ilvl="0" w:tplc="0406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num w:numId="1" w16cid:durableId="499203388">
    <w:abstractNumId w:val="2"/>
  </w:num>
  <w:num w:numId="2" w16cid:durableId="1143621334">
    <w:abstractNumId w:val="4"/>
  </w:num>
  <w:num w:numId="3" w16cid:durableId="1659528491">
    <w:abstractNumId w:val="3"/>
  </w:num>
  <w:num w:numId="4" w16cid:durableId="774710359">
    <w:abstractNumId w:val="2"/>
  </w:num>
  <w:num w:numId="5" w16cid:durableId="1728407729">
    <w:abstractNumId w:val="1"/>
  </w:num>
  <w:num w:numId="6" w16cid:durableId="1587225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57C"/>
    <w:rsid w:val="000057C3"/>
    <w:rsid w:val="00005AF6"/>
    <w:rsid w:val="00056D0A"/>
    <w:rsid w:val="000E3443"/>
    <w:rsid w:val="000F5039"/>
    <w:rsid w:val="00104605"/>
    <w:rsid w:val="00110837"/>
    <w:rsid w:val="00136E34"/>
    <w:rsid w:val="001649E9"/>
    <w:rsid w:val="00176F4A"/>
    <w:rsid w:val="0018708D"/>
    <w:rsid w:val="001B6A06"/>
    <w:rsid w:val="001D650F"/>
    <w:rsid w:val="00202BDA"/>
    <w:rsid w:val="00224234"/>
    <w:rsid w:val="0024757C"/>
    <w:rsid w:val="002526B4"/>
    <w:rsid w:val="00262FF3"/>
    <w:rsid w:val="00266D42"/>
    <w:rsid w:val="0029512C"/>
    <w:rsid w:val="002E2E02"/>
    <w:rsid w:val="00310A34"/>
    <w:rsid w:val="00352F4C"/>
    <w:rsid w:val="00376F93"/>
    <w:rsid w:val="00394FE9"/>
    <w:rsid w:val="003C4289"/>
    <w:rsid w:val="00417F6D"/>
    <w:rsid w:val="0042505C"/>
    <w:rsid w:val="004301D6"/>
    <w:rsid w:val="00452A17"/>
    <w:rsid w:val="00492C96"/>
    <w:rsid w:val="004940D2"/>
    <w:rsid w:val="004959F3"/>
    <w:rsid w:val="00495C02"/>
    <w:rsid w:val="004A4C2A"/>
    <w:rsid w:val="004B5196"/>
    <w:rsid w:val="004C3E6E"/>
    <w:rsid w:val="004F4757"/>
    <w:rsid w:val="005034C1"/>
    <w:rsid w:val="005643C9"/>
    <w:rsid w:val="005648FB"/>
    <w:rsid w:val="00565482"/>
    <w:rsid w:val="00570452"/>
    <w:rsid w:val="00597419"/>
    <w:rsid w:val="005F7431"/>
    <w:rsid w:val="00620837"/>
    <w:rsid w:val="00666B51"/>
    <w:rsid w:val="00672AD6"/>
    <w:rsid w:val="00685C75"/>
    <w:rsid w:val="006C30E1"/>
    <w:rsid w:val="006D188B"/>
    <w:rsid w:val="006F06E3"/>
    <w:rsid w:val="006F06E6"/>
    <w:rsid w:val="00710ABA"/>
    <w:rsid w:val="00720A2A"/>
    <w:rsid w:val="00724BDC"/>
    <w:rsid w:val="0073470D"/>
    <w:rsid w:val="00746110"/>
    <w:rsid w:val="00754485"/>
    <w:rsid w:val="0079778A"/>
    <w:rsid w:val="007A33AC"/>
    <w:rsid w:val="007B4D68"/>
    <w:rsid w:val="007D3E3D"/>
    <w:rsid w:val="00803472"/>
    <w:rsid w:val="008077D7"/>
    <w:rsid w:val="00835E3A"/>
    <w:rsid w:val="00881508"/>
    <w:rsid w:val="008901F8"/>
    <w:rsid w:val="008A3DCF"/>
    <w:rsid w:val="008D1675"/>
    <w:rsid w:val="008D39F6"/>
    <w:rsid w:val="008E2F27"/>
    <w:rsid w:val="0091786F"/>
    <w:rsid w:val="00934E91"/>
    <w:rsid w:val="00952EB1"/>
    <w:rsid w:val="009713CC"/>
    <w:rsid w:val="009D2B0A"/>
    <w:rsid w:val="009E2248"/>
    <w:rsid w:val="00A06964"/>
    <w:rsid w:val="00A11722"/>
    <w:rsid w:val="00A403D5"/>
    <w:rsid w:val="00A40768"/>
    <w:rsid w:val="00A4435C"/>
    <w:rsid w:val="00A47B23"/>
    <w:rsid w:val="00A66128"/>
    <w:rsid w:val="00A6641E"/>
    <w:rsid w:val="00A861F0"/>
    <w:rsid w:val="00AE5031"/>
    <w:rsid w:val="00B25C9A"/>
    <w:rsid w:val="00B579C1"/>
    <w:rsid w:val="00B6698B"/>
    <w:rsid w:val="00B71D04"/>
    <w:rsid w:val="00B80CCB"/>
    <w:rsid w:val="00B964E0"/>
    <w:rsid w:val="00BC38A7"/>
    <w:rsid w:val="00BD021E"/>
    <w:rsid w:val="00BD6A48"/>
    <w:rsid w:val="00BE3B70"/>
    <w:rsid w:val="00BF48E3"/>
    <w:rsid w:val="00C23A7B"/>
    <w:rsid w:val="00C23FD3"/>
    <w:rsid w:val="00C32EC6"/>
    <w:rsid w:val="00C33A8F"/>
    <w:rsid w:val="00C36969"/>
    <w:rsid w:val="00C9566B"/>
    <w:rsid w:val="00C9794F"/>
    <w:rsid w:val="00CA7F23"/>
    <w:rsid w:val="00CD148D"/>
    <w:rsid w:val="00CE502F"/>
    <w:rsid w:val="00CF078B"/>
    <w:rsid w:val="00D30C0D"/>
    <w:rsid w:val="00D434DF"/>
    <w:rsid w:val="00D55377"/>
    <w:rsid w:val="00D64107"/>
    <w:rsid w:val="00D84310"/>
    <w:rsid w:val="00DA578F"/>
    <w:rsid w:val="00DB3D4E"/>
    <w:rsid w:val="00DC007A"/>
    <w:rsid w:val="00DC52E2"/>
    <w:rsid w:val="00DD479A"/>
    <w:rsid w:val="00DE5293"/>
    <w:rsid w:val="00DE7ABA"/>
    <w:rsid w:val="00E656C5"/>
    <w:rsid w:val="00E65ECC"/>
    <w:rsid w:val="00E73EAD"/>
    <w:rsid w:val="00EC1095"/>
    <w:rsid w:val="00EC5128"/>
    <w:rsid w:val="00ED316A"/>
    <w:rsid w:val="00EE5544"/>
    <w:rsid w:val="00F12963"/>
    <w:rsid w:val="00F17985"/>
    <w:rsid w:val="00F332DF"/>
    <w:rsid w:val="00F357D8"/>
    <w:rsid w:val="00F36A94"/>
    <w:rsid w:val="00F510CB"/>
    <w:rsid w:val="00F56959"/>
    <w:rsid w:val="00F72003"/>
    <w:rsid w:val="00F90C7F"/>
    <w:rsid w:val="00F94303"/>
    <w:rsid w:val="00F97227"/>
    <w:rsid w:val="00FF6D8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8FA53"/>
  <w15:chartTrackingRefBased/>
  <w15:docId w15:val="{F180E309-7D35-4657-B42A-D2F69A897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475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475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4757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4757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4757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4757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4757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4757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4757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4757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4757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4757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4757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4757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4757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4757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4757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4757C"/>
    <w:rPr>
      <w:rFonts w:eastAsiaTheme="majorEastAsia" w:cstheme="majorBidi"/>
      <w:color w:val="272727" w:themeColor="text1" w:themeTint="D8"/>
    </w:rPr>
  </w:style>
  <w:style w:type="paragraph" w:styleId="Titel">
    <w:name w:val="Title"/>
    <w:basedOn w:val="Normal"/>
    <w:next w:val="Normal"/>
    <w:link w:val="TitelTegn"/>
    <w:uiPriority w:val="10"/>
    <w:qFormat/>
    <w:rsid w:val="002475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4757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4757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4757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4757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4757C"/>
    <w:rPr>
      <w:i/>
      <w:iCs/>
      <w:color w:val="404040" w:themeColor="text1" w:themeTint="BF"/>
    </w:rPr>
  </w:style>
  <w:style w:type="paragraph" w:styleId="Listeafsnit">
    <w:name w:val="List Paragraph"/>
    <w:basedOn w:val="Normal"/>
    <w:uiPriority w:val="34"/>
    <w:qFormat/>
    <w:rsid w:val="0024757C"/>
    <w:pPr>
      <w:ind w:left="720"/>
      <w:contextualSpacing/>
    </w:pPr>
  </w:style>
  <w:style w:type="character" w:styleId="Kraftigfremhvning">
    <w:name w:val="Intense Emphasis"/>
    <w:basedOn w:val="Standardskrifttypeiafsnit"/>
    <w:uiPriority w:val="21"/>
    <w:qFormat/>
    <w:rsid w:val="0024757C"/>
    <w:rPr>
      <w:i/>
      <w:iCs/>
      <w:color w:val="0F4761" w:themeColor="accent1" w:themeShade="BF"/>
    </w:rPr>
  </w:style>
  <w:style w:type="paragraph" w:styleId="Strktcitat">
    <w:name w:val="Intense Quote"/>
    <w:basedOn w:val="Normal"/>
    <w:next w:val="Normal"/>
    <w:link w:val="StrktcitatTegn"/>
    <w:uiPriority w:val="30"/>
    <w:qFormat/>
    <w:rsid w:val="002475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4757C"/>
    <w:rPr>
      <w:i/>
      <w:iCs/>
      <w:color w:val="0F4761" w:themeColor="accent1" w:themeShade="BF"/>
    </w:rPr>
  </w:style>
  <w:style w:type="character" w:styleId="Kraftighenvisning">
    <w:name w:val="Intense Reference"/>
    <w:basedOn w:val="Standardskrifttypeiafsnit"/>
    <w:uiPriority w:val="32"/>
    <w:qFormat/>
    <w:rsid w:val="0024757C"/>
    <w:rPr>
      <w:b/>
      <w:bCs/>
      <w:smallCaps/>
      <w:color w:val="0F4761" w:themeColor="accent1" w:themeShade="BF"/>
      <w:spacing w:val="5"/>
    </w:rPr>
  </w:style>
  <w:style w:type="character" w:styleId="Hyperlink">
    <w:name w:val="Hyperlink"/>
    <w:basedOn w:val="Standardskrifttypeiafsnit"/>
    <w:uiPriority w:val="99"/>
    <w:unhideWhenUsed/>
    <w:rsid w:val="0024757C"/>
    <w:rPr>
      <w:color w:val="467886" w:themeColor="hyperlink"/>
      <w:u w:val="single"/>
    </w:rPr>
  </w:style>
  <w:style w:type="character" w:styleId="Ulstomtale">
    <w:name w:val="Unresolved Mention"/>
    <w:basedOn w:val="Standardskrifttypeiafsnit"/>
    <w:uiPriority w:val="99"/>
    <w:semiHidden/>
    <w:unhideWhenUsed/>
    <w:rsid w:val="00247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2</Pages>
  <Words>867</Words>
  <Characters>5295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Bærnholdt</dc:creator>
  <cp:keywords/>
  <dc:description/>
  <cp:lastModifiedBy>Annette Bærnholdt</cp:lastModifiedBy>
  <cp:revision>130</cp:revision>
  <cp:lastPrinted>2025-10-20T07:21:00Z</cp:lastPrinted>
  <dcterms:created xsi:type="dcterms:W3CDTF">2025-10-08T09:06:00Z</dcterms:created>
  <dcterms:modified xsi:type="dcterms:W3CDTF">2025-10-23T08:00:00Z</dcterms:modified>
</cp:coreProperties>
</file>